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205F" w14:textId="77777777" w:rsidR="00823545" w:rsidRPr="00B17D48" w:rsidRDefault="00823545" w:rsidP="00A22B05">
      <w:pPr>
        <w:pStyle w:val="Odstavecseseznamem"/>
        <w:tabs>
          <w:tab w:val="left" w:pos="284"/>
        </w:tabs>
        <w:spacing w:beforeLines="60" w:before="144" w:afterLines="60" w:after="144" w:line="280" w:lineRule="exact"/>
        <w:ind w:left="0"/>
        <w:jc w:val="both"/>
        <w:rPr>
          <w:rFonts w:ascii="Palatino Linotype" w:hAnsi="Palatino Linotype" w:cs="Tahoma"/>
          <w:bCs/>
          <w:szCs w:val="20"/>
          <w:lang w:val="cs-CZ" w:eastAsia="cs-CZ"/>
        </w:rPr>
      </w:pPr>
    </w:p>
    <w:p w14:paraId="43C9C809" w14:textId="77777777" w:rsidR="00A677CA" w:rsidRDefault="00A677CA" w:rsidP="00A677CA">
      <w:pPr>
        <w:rPr>
          <w:rFonts w:ascii="Palatino Linotype" w:hAnsi="Palatino Linotype" w:cs="Tahoma"/>
          <w:b/>
          <w:bCs/>
          <w:sz w:val="21"/>
          <w:szCs w:val="18"/>
          <w:lang w:val="cs-CZ" w:eastAsia="cs-CZ"/>
        </w:rPr>
      </w:pPr>
    </w:p>
    <w:p w14:paraId="2F0BCDD9" w14:textId="77777777" w:rsidR="00E0749E" w:rsidRPr="00A677CA" w:rsidRDefault="00B17D48" w:rsidP="00A677CA">
      <w:pPr>
        <w:rPr>
          <w:rFonts w:ascii="Palatino Linotype" w:hAnsi="Palatino Linotype"/>
          <w:b/>
          <w:bCs/>
          <w:lang w:val="cs-CZ"/>
        </w:rPr>
      </w:pPr>
      <w:r w:rsidRPr="00A677CA">
        <w:rPr>
          <w:rFonts w:ascii="Palatino Linotype" w:hAnsi="Palatino Linotype"/>
          <w:b/>
          <w:bCs/>
          <w:sz w:val="28"/>
          <w:szCs w:val="28"/>
        </w:rPr>
        <w:t>ZADÁNÍ ZÁVĚREČNÉ PRÁCE V SIS</w:t>
      </w:r>
    </w:p>
    <w:p w14:paraId="72E4C9BB" w14:textId="77777777" w:rsidR="00E0749E" w:rsidRPr="00B17D48" w:rsidRDefault="00E0749E" w:rsidP="00E0749E">
      <w:pPr>
        <w:rPr>
          <w:rFonts w:ascii="Palatino Linotype" w:hAnsi="Palatino Linotype"/>
          <w:lang w:val="cs-CZ" w:eastAsia="cs-CZ" w:bidi="ar-SA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4538"/>
        <w:gridCol w:w="1863"/>
        <w:gridCol w:w="1646"/>
      </w:tblGrid>
      <w:tr w:rsidR="002C7FFA" w:rsidRPr="004B540D" w14:paraId="6A3720C4" w14:textId="77777777" w:rsidTr="002C7FFA">
        <w:tc>
          <w:tcPr>
            <w:tcW w:w="1152" w:type="pct"/>
            <w:shd w:val="clear" w:color="auto" w:fill="D9D9D9"/>
          </w:tcPr>
          <w:p w14:paraId="19A71AA6" w14:textId="49AEB10D" w:rsidR="002C7FFA" w:rsidRPr="004B540D" w:rsidRDefault="002C7FFA" w:rsidP="008E5016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Jméno a příjmení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shd w:val="clear" w:color="auto" w:fill="auto"/>
          </w:tcPr>
          <w:p w14:paraId="6326FFFB" w14:textId="77777777" w:rsidR="002C7FFA" w:rsidRDefault="002C7FFA" w:rsidP="008E5016">
            <w:pPr>
              <w:spacing w:after="0" w:line="240" w:lineRule="auto"/>
              <w:rPr>
                <w:rFonts w:ascii="Palatino Linotype" w:hAnsi="Palatino Linotype" w:cs="Aptos"/>
                <w:sz w:val="22"/>
                <w:lang w:val="cs-CZ"/>
              </w:rPr>
            </w:pPr>
          </w:p>
        </w:tc>
      </w:tr>
      <w:tr w:rsidR="00E0749E" w:rsidRPr="004B540D" w14:paraId="613F7112" w14:textId="77777777" w:rsidTr="002C7FFA">
        <w:tc>
          <w:tcPr>
            <w:tcW w:w="1152" w:type="pct"/>
            <w:shd w:val="clear" w:color="auto" w:fill="D9D9D9"/>
          </w:tcPr>
          <w:p w14:paraId="4E1C0B36" w14:textId="13FA2D5C" w:rsidR="00E0749E" w:rsidRPr="004B540D" w:rsidRDefault="002C7FFA" w:rsidP="008E5016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Studijní obor</w:t>
            </w:r>
          </w:p>
        </w:tc>
        <w:tc>
          <w:tcPr>
            <w:tcW w:w="2170" w:type="pct"/>
            <w:shd w:val="clear" w:color="auto" w:fill="auto"/>
          </w:tcPr>
          <w:sdt>
            <w:sdtPr>
              <w:rPr>
                <w:rFonts w:ascii="Palatino Linotype" w:hAnsi="Palatino Linotype" w:cstheme="minorHAnsi"/>
                <w:sz w:val="24"/>
                <w:szCs w:val="24"/>
              </w:rPr>
              <w:id w:val="-631093693"/>
              <w:placeholder>
                <w:docPart w:val="FC1E37284FDB4EDC82A37FF15ACE860D"/>
              </w:placeholder>
              <w:showingPlcHdr/>
              <w:text/>
            </w:sdtPr>
            <w:sdtEndPr/>
            <w:sdtContent>
              <w:p w14:paraId="51F78995" w14:textId="77777777" w:rsidR="004B540D" w:rsidRPr="004B540D" w:rsidRDefault="004B540D" w:rsidP="004B540D">
                <w:pPr>
                  <w:spacing w:after="0" w:line="240" w:lineRule="auto"/>
                  <w:jc w:val="both"/>
                  <w:rPr>
                    <w:rFonts w:ascii="Palatino Linotype" w:hAnsi="Palatino Linotype" w:cstheme="minorHAnsi"/>
                    <w:sz w:val="24"/>
                    <w:szCs w:val="24"/>
                  </w:rPr>
                </w:pPr>
                <w:r w:rsidRPr="004B540D">
                  <w:rPr>
                    <w:rStyle w:val="Zstupntext"/>
                    <w:rFonts w:ascii="Palatino Linotype" w:hAnsi="Palatino Linotype"/>
                    <w:b/>
                    <w:bCs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14:paraId="24E6EF42" w14:textId="4355E9CF" w:rsidR="00E0749E" w:rsidRPr="004B540D" w:rsidRDefault="00E0749E" w:rsidP="008E5016">
            <w:pPr>
              <w:jc w:val="both"/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891" w:type="pct"/>
            <w:tcBorders>
              <w:bottom w:val="nil"/>
            </w:tcBorders>
            <w:shd w:val="clear" w:color="auto" w:fill="D9D9D9"/>
          </w:tcPr>
          <w:p w14:paraId="4A758C3F" w14:textId="77777777" w:rsidR="00E0749E" w:rsidRPr="004B540D" w:rsidRDefault="00E0749E" w:rsidP="008E5016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Typ závěrečné práce: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1A921B7D" w14:textId="198FAD81" w:rsidR="00B17D48" w:rsidRPr="004B540D" w:rsidRDefault="0001315D" w:rsidP="008E5016">
            <w:pPr>
              <w:spacing w:after="0" w:line="240" w:lineRule="auto"/>
              <w:rPr>
                <w:rFonts w:ascii="Palatino Linotype" w:hAnsi="Palatino Linotype" w:cs="Aptos"/>
                <w:sz w:val="22"/>
                <w:lang w:val="cs-CZ"/>
              </w:rPr>
            </w:pPr>
            <w:sdt>
              <w:sdtPr>
                <w:rPr>
                  <w:rFonts w:ascii="Palatino Linotype" w:hAnsi="Palatino Linotype" w:cs="Aptos"/>
                  <w:sz w:val="22"/>
                  <w:lang w:val="cs-CZ"/>
                </w:rPr>
                <w:id w:val="-17119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DE8">
                  <w:rPr>
                    <w:rFonts w:ascii="MS Gothic" w:eastAsia="MS Gothic" w:hAnsi="MS Gothic" w:cs="Aptos" w:hint="eastAsia"/>
                    <w:sz w:val="22"/>
                    <w:lang w:val="cs-CZ"/>
                  </w:rPr>
                  <w:t>☐</w:t>
                </w:r>
              </w:sdtContent>
            </w:sdt>
            <w:r w:rsidR="004B540D" w:rsidRPr="004B540D">
              <w:rPr>
                <w:rFonts w:ascii="Palatino Linotype" w:hAnsi="Palatino Linotype" w:cs="Aptos"/>
                <w:sz w:val="22"/>
                <w:lang w:val="cs-CZ"/>
              </w:rPr>
              <w:t xml:space="preserve"> </w:t>
            </w:r>
            <w:r w:rsidR="00B17D48" w:rsidRPr="004B540D">
              <w:rPr>
                <w:rFonts w:ascii="Palatino Linotype" w:hAnsi="Palatino Linotype" w:cs="Aptos"/>
                <w:sz w:val="22"/>
                <w:lang w:val="cs-CZ"/>
              </w:rPr>
              <w:t>bakalářská</w:t>
            </w:r>
          </w:p>
          <w:p w14:paraId="723552A3" w14:textId="485CA508" w:rsidR="00B17D48" w:rsidRPr="004B540D" w:rsidRDefault="0001315D" w:rsidP="008E5016">
            <w:pPr>
              <w:spacing w:after="0" w:line="240" w:lineRule="auto"/>
              <w:rPr>
                <w:rFonts w:ascii="Palatino Linotype" w:hAnsi="Palatino Linotype" w:cs="Aptos"/>
                <w:sz w:val="22"/>
                <w:lang w:val="cs-CZ"/>
              </w:rPr>
            </w:pPr>
            <w:sdt>
              <w:sdtPr>
                <w:rPr>
                  <w:rFonts w:ascii="Palatino Linotype" w:hAnsi="Palatino Linotype" w:cs="Aptos"/>
                  <w:sz w:val="22"/>
                  <w:lang w:val="cs-CZ"/>
                </w:rPr>
                <w:id w:val="-21148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40D" w:rsidRPr="004B540D">
                  <w:rPr>
                    <w:rFonts w:ascii="MS Gothic" w:eastAsia="MS Gothic" w:hAnsi="MS Gothic" w:cs="Aptos" w:hint="eastAsia"/>
                    <w:sz w:val="22"/>
                    <w:lang w:val="cs-CZ"/>
                  </w:rPr>
                  <w:t>☐</w:t>
                </w:r>
              </w:sdtContent>
            </w:sdt>
            <w:r w:rsidR="004B540D" w:rsidRPr="004B540D">
              <w:rPr>
                <w:rFonts w:ascii="Palatino Linotype" w:hAnsi="Palatino Linotype" w:cs="Aptos"/>
                <w:sz w:val="22"/>
                <w:lang w:val="cs-CZ"/>
              </w:rPr>
              <w:t xml:space="preserve"> </w:t>
            </w:r>
            <w:r w:rsidR="00B17D48" w:rsidRPr="004B540D">
              <w:rPr>
                <w:rFonts w:ascii="Palatino Linotype" w:hAnsi="Palatino Linotype" w:cs="Aptos"/>
                <w:sz w:val="22"/>
                <w:lang w:val="cs-CZ"/>
              </w:rPr>
              <w:t>diplomová</w:t>
            </w:r>
          </w:p>
          <w:p w14:paraId="02B03B51" w14:textId="55190A7E" w:rsidR="00B17D48" w:rsidRPr="004B540D" w:rsidRDefault="0001315D" w:rsidP="008E5016">
            <w:pPr>
              <w:spacing w:after="0" w:line="240" w:lineRule="auto"/>
              <w:rPr>
                <w:rFonts w:ascii="Palatino Linotype" w:hAnsi="Palatino Linotype" w:cs="Aptos"/>
                <w:sz w:val="22"/>
                <w:lang w:val="cs-CZ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lang w:val="cs-CZ"/>
                </w:rPr>
                <w:id w:val="-3921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40D" w:rsidRPr="004B540D">
                  <w:rPr>
                    <w:rFonts w:ascii="MS Gothic" w:eastAsia="MS Gothic" w:hAnsi="MS Gothic" w:cs="Segoe UI Symbol" w:hint="eastAsia"/>
                    <w:sz w:val="22"/>
                    <w:lang w:val="cs-CZ"/>
                  </w:rPr>
                  <w:t>☐</w:t>
                </w:r>
              </w:sdtContent>
            </w:sdt>
            <w:r w:rsidR="004B540D" w:rsidRPr="004B540D">
              <w:rPr>
                <w:rFonts w:ascii="Segoe UI Symbol" w:eastAsia="MS Gothic" w:hAnsi="Segoe UI Symbol" w:cs="Segoe UI Symbol"/>
                <w:sz w:val="22"/>
                <w:lang w:val="cs-CZ"/>
              </w:rPr>
              <w:t xml:space="preserve"> </w:t>
            </w:r>
            <w:r w:rsidR="00B17D48" w:rsidRPr="004B540D">
              <w:rPr>
                <w:rFonts w:ascii="Palatino Linotype" w:hAnsi="Palatino Linotype" w:cs="Aptos"/>
                <w:sz w:val="22"/>
                <w:lang w:val="cs-CZ"/>
              </w:rPr>
              <w:t>rigorózní</w:t>
            </w:r>
          </w:p>
          <w:p w14:paraId="3DE04EE5" w14:textId="781E9590" w:rsidR="00E0749E" w:rsidRPr="004B540D" w:rsidRDefault="0001315D" w:rsidP="008E5016">
            <w:pPr>
              <w:spacing w:after="0" w:line="240" w:lineRule="auto"/>
              <w:rPr>
                <w:rFonts w:ascii="Palatino Linotype" w:hAnsi="Palatino Linotype" w:cs="Aptos"/>
                <w:sz w:val="24"/>
                <w:szCs w:val="24"/>
                <w:lang w:val="cs-CZ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lang w:val="cs-CZ"/>
                </w:rPr>
                <w:id w:val="124075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40D" w:rsidRPr="004B540D">
                  <w:rPr>
                    <w:rFonts w:ascii="MS Gothic" w:eastAsia="MS Gothic" w:hAnsi="MS Gothic" w:cs="Segoe UI Symbol" w:hint="eastAsia"/>
                    <w:sz w:val="22"/>
                    <w:lang w:val="cs-CZ"/>
                  </w:rPr>
                  <w:t>☐</w:t>
                </w:r>
              </w:sdtContent>
            </w:sdt>
            <w:r w:rsidR="004B540D" w:rsidRPr="004B540D">
              <w:rPr>
                <w:rFonts w:ascii="Segoe UI Symbol" w:eastAsia="MS Gothic" w:hAnsi="Segoe UI Symbol" w:cs="Segoe UI Symbol"/>
                <w:sz w:val="22"/>
                <w:lang w:val="cs-CZ"/>
              </w:rPr>
              <w:t xml:space="preserve"> </w:t>
            </w:r>
            <w:r w:rsidR="00B17D48" w:rsidRPr="004B540D">
              <w:rPr>
                <w:rFonts w:ascii="Palatino Linotype" w:hAnsi="Palatino Linotype" w:cs="Aptos"/>
                <w:sz w:val="22"/>
                <w:lang w:val="cs-CZ"/>
              </w:rPr>
              <w:t>disertační</w:t>
            </w:r>
          </w:p>
        </w:tc>
      </w:tr>
      <w:tr w:rsidR="002C7FFA" w:rsidRPr="004B540D" w14:paraId="12C34201" w14:textId="77777777" w:rsidTr="002C7FFA"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9E1B420" w14:textId="662AF3A6" w:rsidR="002C7FFA" w:rsidRPr="004B540D" w:rsidRDefault="002C7FFA" w:rsidP="008E5016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 xml:space="preserve">Téma práce (v </w:t>
            </w:r>
            <w:proofErr w:type="spellStart"/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čj</w:t>
            </w:r>
            <w:proofErr w:type="spellEnd"/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)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Palatino Linotype" w:hAnsi="Palatino Linotype" w:cstheme="minorHAnsi"/>
                <w:sz w:val="24"/>
                <w:szCs w:val="24"/>
              </w:rPr>
              <w:id w:val="-1580438942"/>
              <w:placeholder>
                <w:docPart w:val="D58C26D2B1AB4B5E86B3C518C92FFFE1"/>
              </w:placeholder>
              <w:showingPlcHdr/>
              <w:text/>
            </w:sdtPr>
            <w:sdtEndPr/>
            <w:sdtContent>
              <w:p w14:paraId="42C821BE" w14:textId="3FC18AA7" w:rsidR="002C7FFA" w:rsidRPr="004B540D" w:rsidRDefault="002C7FFA" w:rsidP="008E5016">
                <w:pPr>
                  <w:jc w:val="both"/>
                  <w:rPr>
                    <w:rFonts w:ascii="Palatino Linotype" w:hAnsi="Palatino Linotype" w:cs="Aptos"/>
                    <w:sz w:val="24"/>
                    <w:szCs w:val="24"/>
                    <w:lang w:val="cs-CZ"/>
                  </w:rPr>
                </w:pPr>
                <w:r w:rsidRPr="004B540D">
                  <w:rPr>
                    <w:rStyle w:val="Zstupntext"/>
                    <w:rFonts w:ascii="Palatino Linotype" w:hAnsi="Palatino Linotype"/>
                    <w:b/>
                    <w:bCs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</w:tc>
      </w:tr>
      <w:tr w:rsidR="002C7FFA" w:rsidRPr="004B540D" w14:paraId="17637D68" w14:textId="77777777" w:rsidTr="002C7FFA"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C7DAE1" w14:textId="28FD15F4" w:rsidR="002C7FFA" w:rsidRPr="004B540D" w:rsidRDefault="002C7FFA" w:rsidP="008E5016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Téma práce (v aj)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Palatino Linotype" w:hAnsi="Palatino Linotype" w:cstheme="minorHAnsi"/>
                <w:sz w:val="24"/>
                <w:szCs w:val="24"/>
              </w:rPr>
              <w:id w:val="-1903353"/>
              <w:placeholder>
                <w:docPart w:val="743EB22450AF4BFDBA2499BC3AEA1A46"/>
              </w:placeholder>
              <w:showingPlcHdr/>
              <w:text/>
            </w:sdtPr>
            <w:sdtEndPr/>
            <w:sdtContent>
              <w:p w14:paraId="7924E49E" w14:textId="3D90D38C" w:rsidR="002C7FFA" w:rsidRPr="004B540D" w:rsidRDefault="002C7FFA" w:rsidP="004B540D">
                <w:pPr>
                  <w:spacing w:after="0" w:line="240" w:lineRule="auto"/>
                  <w:jc w:val="both"/>
                  <w:rPr>
                    <w:rStyle w:val="Zstupntext"/>
                    <w:rFonts w:ascii="Palatino Linotype" w:hAnsi="Palatino Linotype" w:cstheme="minorHAnsi"/>
                    <w:color w:val="auto"/>
                    <w:sz w:val="24"/>
                    <w:szCs w:val="24"/>
                  </w:rPr>
                </w:pPr>
                <w:r w:rsidRPr="004B540D">
                  <w:rPr>
                    <w:rStyle w:val="Zstupntext"/>
                    <w:rFonts w:ascii="Palatino Linotype" w:hAnsi="Palatino Linotype"/>
                    <w:b/>
                    <w:bCs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</w:tc>
      </w:tr>
      <w:tr w:rsidR="002C7FFA" w:rsidRPr="004B540D" w14:paraId="47E1F225" w14:textId="77777777" w:rsidTr="002C7FFA"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ECEC9EF" w14:textId="74CDDD4A" w:rsidR="002C7FFA" w:rsidRPr="004B540D" w:rsidRDefault="002C7FFA" w:rsidP="008E5016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Jazyk práce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C5AF8" w14:textId="77777777" w:rsidR="002C7FFA" w:rsidRPr="004B540D" w:rsidRDefault="002C7FFA" w:rsidP="008E5016">
            <w:pPr>
              <w:spacing w:after="0" w:line="240" w:lineRule="auto"/>
              <w:rPr>
                <w:rFonts w:ascii="Palatino Linotype" w:hAnsi="Palatino Linotype" w:cs="Aptos"/>
                <w:sz w:val="22"/>
                <w:lang w:val="cs-CZ"/>
              </w:rPr>
            </w:pPr>
            <w:commentRangeStart w:id="0"/>
            <w:r w:rsidRPr="004B540D">
              <w:rPr>
                <w:rFonts w:ascii="Segoe UI Symbol" w:eastAsia="MS Gothic" w:hAnsi="Segoe UI Symbol" w:cs="Segoe UI Symbol"/>
                <w:sz w:val="22"/>
                <w:lang w:val="cs-CZ"/>
              </w:rPr>
              <w:t>☐</w:t>
            </w:r>
            <w:r w:rsidRPr="004B540D">
              <w:rPr>
                <w:rFonts w:ascii="Palatino Linotype" w:hAnsi="Palatino Linotype" w:cs="Aptos"/>
                <w:sz w:val="22"/>
                <w:lang w:val="cs-CZ"/>
              </w:rPr>
              <w:t xml:space="preserve"> čeština</w:t>
            </w:r>
          </w:p>
          <w:p w14:paraId="75BAA0BA" w14:textId="77777777" w:rsidR="002C7FFA" w:rsidRPr="004B540D" w:rsidRDefault="002C7FFA" w:rsidP="008E5016">
            <w:pPr>
              <w:spacing w:after="0" w:line="240" w:lineRule="auto"/>
              <w:rPr>
                <w:rFonts w:ascii="Palatino Linotype" w:hAnsi="Palatino Linotype" w:cs="Aptos"/>
                <w:sz w:val="22"/>
                <w:lang w:val="cs-CZ"/>
              </w:rPr>
            </w:pPr>
            <w:r w:rsidRPr="004B540D">
              <w:rPr>
                <w:rFonts w:ascii="Segoe UI Symbol" w:eastAsia="MS Gothic" w:hAnsi="Segoe UI Symbol" w:cs="Segoe UI Symbol"/>
                <w:sz w:val="22"/>
                <w:lang w:val="cs-CZ"/>
              </w:rPr>
              <w:t>☐</w:t>
            </w:r>
            <w:r w:rsidRPr="004B540D">
              <w:rPr>
                <w:rFonts w:ascii="Palatino Linotype" w:hAnsi="Palatino Linotype" w:cs="Aptos"/>
                <w:sz w:val="22"/>
                <w:lang w:val="cs-CZ"/>
              </w:rPr>
              <w:t xml:space="preserve"> angličtina</w:t>
            </w:r>
          </w:p>
          <w:p w14:paraId="13B4E819" w14:textId="77777777" w:rsidR="002C7FFA" w:rsidRPr="004B540D" w:rsidRDefault="002C7FFA" w:rsidP="008E5016">
            <w:pPr>
              <w:spacing w:after="0" w:line="240" w:lineRule="auto"/>
              <w:rPr>
                <w:rFonts w:ascii="Palatino Linotype" w:hAnsi="Palatino Linotype" w:cs="Aptos"/>
                <w:sz w:val="22"/>
                <w:lang w:val="cs-CZ"/>
              </w:rPr>
            </w:pPr>
            <w:r w:rsidRPr="004B540D">
              <w:rPr>
                <w:rFonts w:ascii="Segoe UI Symbol" w:eastAsia="MS Gothic" w:hAnsi="Segoe UI Symbol" w:cs="Segoe UI Symbol"/>
                <w:sz w:val="22"/>
                <w:lang w:val="cs-CZ"/>
              </w:rPr>
              <w:t>☐</w:t>
            </w:r>
            <w:r w:rsidRPr="004B540D">
              <w:rPr>
                <w:rFonts w:ascii="Palatino Linotype" w:hAnsi="Palatino Linotype" w:cs="Aptos"/>
                <w:sz w:val="22"/>
                <w:lang w:val="cs-CZ"/>
              </w:rPr>
              <w:t xml:space="preserve"> slovenština</w:t>
            </w:r>
            <w:commentRangeEnd w:id="0"/>
            <w:r w:rsidR="00501895">
              <w:rPr>
                <w:rStyle w:val="Odkaznakoment"/>
              </w:rPr>
              <w:commentReference w:id="0"/>
            </w:r>
          </w:p>
          <w:p w14:paraId="3E25B6C8" w14:textId="2715E130" w:rsidR="002C7FFA" w:rsidRPr="004B540D" w:rsidRDefault="002C7FFA" w:rsidP="008708A5">
            <w:pPr>
              <w:spacing w:after="0"/>
              <w:jc w:val="both"/>
              <w:rPr>
                <w:rStyle w:val="Zstupntext"/>
                <w:rFonts w:ascii="Palatino Linotype" w:hAnsi="Palatino Linotype" w:cstheme="minorHAnsi"/>
                <w:color w:val="auto"/>
                <w:sz w:val="24"/>
                <w:szCs w:val="24"/>
              </w:rPr>
            </w:pPr>
            <w:r w:rsidRPr="004B540D">
              <w:rPr>
                <w:rFonts w:ascii="Segoe UI Symbol" w:eastAsia="MS Gothic" w:hAnsi="Segoe UI Symbol" w:cs="Segoe UI Symbol"/>
                <w:sz w:val="22"/>
                <w:lang w:val="cs-CZ"/>
              </w:rPr>
              <w:t>☐</w:t>
            </w:r>
            <w:r w:rsidRPr="004B540D">
              <w:rPr>
                <w:rFonts w:ascii="Palatino Linotype" w:hAnsi="Palatino Linotype" w:cs="Aptos"/>
                <w:sz w:val="22"/>
                <w:lang w:val="cs-CZ"/>
              </w:rPr>
              <w:t xml:space="preserve"> jiný</w:t>
            </w:r>
            <w:r w:rsidR="008708A5">
              <w:rPr>
                <w:rFonts w:ascii="Palatino Linotype" w:hAnsi="Palatino Linotype" w:cs="Aptos"/>
                <w:sz w:val="22"/>
                <w:lang w:val="cs-CZ"/>
              </w:rPr>
              <w:t>…(</w:t>
            </w:r>
            <w:r w:rsidR="005C25D2">
              <w:rPr>
                <w:rFonts w:ascii="Palatino Linotype" w:hAnsi="Palatino Linotype" w:cs="Aptos"/>
                <w:sz w:val="22"/>
                <w:lang w:val="cs-CZ"/>
              </w:rPr>
              <w:t>vyplňte)</w:t>
            </w:r>
          </w:p>
        </w:tc>
      </w:tr>
      <w:tr w:rsidR="002C7FFA" w:rsidRPr="004B540D" w14:paraId="5A9B0BD4" w14:textId="77777777" w:rsidTr="002C7FFA"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21346F7" w14:textId="14CE5449" w:rsidR="002C7FFA" w:rsidRPr="004B540D" w:rsidRDefault="002C7FFA" w:rsidP="00B17D48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Jméno vedoucí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/</w:t>
            </w: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ho práce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Palatino Linotype" w:hAnsi="Palatino Linotype" w:cstheme="minorHAnsi"/>
                <w:sz w:val="24"/>
                <w:szCs w:val="24"/>
              </w:rPr>
              <w:id w:val="-1653057041"/>
              <w:placeholder>
                <w:docPart w:val="7A986560EDAC4FDF80D87156898F2D1C"/>
              </w:placeholder>
              <w:showingPlcHdr/>
              <w:text/>
            </w:sdtPr>
            <w:sdtEndPr/>
            <w:sdtContent>
              <w:p w14:paraId="44465E43" w14:textId="3F728F1A" w:rsidR="002C7FFA" w:rsidRPr="004B540D" w:rsidRDefault="002C7FFA" w:rsidP="008E5016">
                <w:pPr>
                  <w:spacing w:after="0"/>
                  <w:jc w:val="both"/>
                  <w:rPr>
                    <w:rStyle w:val="Zstupntext"/>
                    <w:rFonts w:ascii="Palatino Linotype" w:hAnsi="Palatino Linotype"/>
                    <w:sz w:val="22"/>
                    <w:lang w:val="cs-CZ"/>
                  </w:rPr>
                </w:pPr>
                <w:r w:rsidRPr="004B540D">
                  <w:rPr>
                    <w:rStyle w:val="Zstupntext"/>
                    <w:rFonts w:ascii="Palatino Linotype" w:hAnsi="Palatino Linotype"/>
                    <w:b/>
                    <w:bCs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</w:tc>
      </w:tr>
      <w:tr w:rsidR="002C7FFA" w:rsidRPr="004B540D" w14:paraId="77B68C3A" w14:textId="77777777" w:rsidTr="002C7FFA"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921A101" w14:textId="7B14CD1A" w:rsidR="002C7FFA" w:rsidRPr="004B540D" w:rsidRDefault="002C7FFA" w:rsidP="00A677CA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Typ práce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3525C" w14:textId="77777777" w:rsidR="002C7FFA" w:rsidRPr="004B540D" w:rsidRDefault="002C7FFA" w:rsidP="008E5016">
            <w:pPr>
              <w:spacing w:after="0" w:line="240" w:lineRule="auto"/>
              <w:rPr>
                <w:rFonts w:ascii="Palatino Linotype" w:hAnsi="Palatino Linotype" w:cs="Aptos"/>
                <w:sz w:val="24"/>
                <w:szCs w:val="24"/>
                <w:lang w:val="cs-CZ"/>
              </w:rPr>
            </w:pPr>
            <w:commentRangeStart w:id="1"/>
            <w:r w:rsidRPr="004B540D">
              <w:rPr>
                <w:rFonts w:ascii="Segoe UI Symbol" w:eastAsia="MS Gothic" w:hAnsi="Segoe UI Symbol" w:cs="Segoe UI Symbol"/>
                <w:sz w:val="24"/>
                <w:szCs w:val="24"/>
                <w:lang w:val="cs-CZ"/>
              </w:rPr>
              <w:t>☐</w:t>
            </w:r>
            <w:r w:rsidRPr="004B540D">
              <w:rPr>
                <w:rFonts w:ascii="Palatino Linotype" w:hAnsi="Palatino Linotype" w:cs="Aptos"/>
                <w:sz w:val="24"/>
                <w:szCs w:val="24"/>
                <w:lang w:val="cs-CZ"/>
              </w:rPr>
              <w:t xml:space="preserve"> empirická</w:t>
            </w:r>
          </w:p>
          <w:p w14:paraId="6A2A66CC" w14:textId="372B7E45" w:rsidR="002C7FFA" w:rsidRPr="004B540D" w:rsidRDefault="002C7FFA" w:rsidP="004B540D">
            <w:pPr>
              <w:spacing w:after="0" w:line="240" w:lineRule="auto"/>
              <w:jc w:val="both"/>
              <w:rPr>
                <w:rStyle w:val="Zstupntext"/>
                <w:rFonts w:ascii="Palatino Linotype" w:hAnsi="Palatino Linotype" w:cstheme="minorHAnsi"/>
                <w:color w:val="auto"/>
                <w:sz w:val="24"/>
                <w:szCs w:val="24"/>
              </w:rPr>
            </w:pPr>
            <w:r w:rsidRPr="004B540D">
              <w:rPr>
                <w:rFonts w:ascii="Segoe UI Symbol" w:eastAsia="MS Gothic" w:hAnsi="Segoe UI Symbol" w:cs="Segoe UI Symbol"/>
                <w:sz w:val="24"/>
                <w:szCs w:val="24"/>
                <w:lang w:val="cs-CZ"/>
              </w:rPr>
              <w:t>☐</w:t>
            </w:r>
            <w:r w:rsidRPr="004B540D">
              <w:rPr>
                <w:rFonts w:ascii="Palatino Linotype" w:hAnsi="Palatino Linotype" w:cs="Aptos"/>
                <w:sz w:val="24"/>
                <w:szCs w:val="24"/>
                <w:lang w:val="cs-CZ"/>
              </w:rPr>
              <w:t xml:space="preserve"> teoretická</w:t>
            </w:r>
            <w:commentRangeEnd w:id="1"/>
            <w:r w:rsidR="005B5C63">
              <w:rPr>
                <w:rStyle w:val="Odkaznakoment"/>
              </w:rPr>
              <w:commentReference w:id="1"/>
            </w:r>
          </w:p>
        </w:tc>
      </w:tr>
      <w:tr w:rsidR="002C7FFA" w:rsidRPr="004B540D" w14:paraId="7518BCE6" w14:textId="77777777" w:rsidTr="002C7FFA"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12E9165" w14:textId="5304B2A9" w:rsidR="002C7FFA" w:rsidRPr="004B540D" w:rsidRDefault="002C7FFA" w:rsidP="00A677CA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Zásady pro vypracování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Palatino Linotype" w:hAnsi="Palatino Linotype" w:cstheme="minorHAnsi"/>
                <w:sz w:val="24"/>
                <w:szCs w:val="24"/>
              </w:rPr>
              <w:id w:val="746232840"/>
              <w:placeholder>
                <w:docPart w:val="B9CB04BA86BE4311981D6A5112FE166B"/>
              </w:placeholder>
              <w:showingPlcHdr/>
              <w:text/>
            </w:sdtPr>
            <w:sdtEndPr/>
            <w:sdtContent>
              <w:p w14:paraId="14E9D66F" w14:textId="77777777" w:rsidR="002C7FFA" w:rsidRDefault="002C7FFA" w:rsidP="008E5016">
                <w:pPr>
                  <w:spacing w:after="0" w:line="240" w:lineRule="auto"/>
                  <w:rPr>
                    <w:rFonts w:ascii="Palatino Linotype" w:hAnsi="Palatino Linotype" w:cstheme="minorHAnsi"/>
                    <w:sz w:val="24"/>
                    <w:szCs w:val="24"/>
                  </w:rPr>
                </w:pPr>
                <w:r w:rsidRPr="004B540D">
                  <w:rPr>
                    <w:rStyle w:val="Zstupntext"/>
                    <w:rFonts w:ascii="Palatino Linotype" w:hAnsi="Palatino Linotype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14:paraId="480EA690" w14:textId="23124698" w:rsidR="00F253A3" w:rsidRPr="00F253A3" w:rsidRDefault="00152EDF" w:rsidP="00F253A3">
            <w:pPr>
              <w:rPr>
                <w:rFonts w:ascii="Palatino Linotype" w:hAnsi="Palatino Linotype" w:cs="Aptos"/>
                <w:sz w:val="24"/>
                <w:szCs w:val="24"/>
                <w:lang w:val="cs-CZ"/>
              </w:rPr>
            </w:pPr>
            <w:commentRangeStart w:id="2"/>
            <w:commentRangeEnd w:id="2"/>
            <w:r>
              <w:rPr>
                <w:rStyle w:val="Odkaznakoment"/>
              </w:rPr>
              <w:commentReference w:id="2"/>
            </w:r>
          </w:p>
        </w:tc>
      </w:tr>
      <w:tr w:rsidR="002C7FFA" w:rsidRPr="004B540D" w14:paraId="7BC78263" w14:textId="77777777" w:rsidTr="002C7FFA"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13B48C" w14:textId="543BF941" w:rsidR="002C7FFA" w:rsidRPr="004B540D" w:rsidRDefault="002C7FFA" w:rsidP="00A677CA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Seznam odborné literatury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Palatino Linotype" w:hAnsi="Palatino Linotype" w:cstheme="minorHAnsi"/>
                <w:sz w:val="24"/>
                <w:szCs w:val="24"/>
              </w:rPr>
              <w:id w:val="-111756070"/>
              <w:placeholder>
                <w:docPart w:val="5806BBEA97DC43B1976C73CC78B08EC2"/>
              </w:placeholder>
              <w:showingPlcHdr/>
              <w:text/>
            </w:sdtPr>
            <w:sdtEndPr/>
            <w:sdtContent>
              <w:p w14:paraId="553F3FBD" w14:textId="77777777" w:rsidR="002C7FFA" w:rsidRDefault="002C7FFA" w:rsidP="004B540D">
                <w:pPr>
                  <w:spacing w:after="0" w:line="240" w:lineRule="auto"/>
                  <w:jc w:val="both"/>
                  <w:rPr>
                    <w:rFonts w:ascii="Palatino Linotype" w:hAnsi="Palatino Linotype" w:cstheme="minorHAnsi"/>
                    <w:sz w:val="24"/>
                    <w:szCs w:val="24"/>
                  </w:rPr>
                </w:pPr>
                <w:r w:rsidRPr="004B540D">
                  <w:rPr>
                    <w:rStyle w:val="Zstupntext"/>
                    <w:rFonts w:ascii="Palatino Linotype" w:hAnsi="Palatino Linotype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14:paraId="7C023566" w14:textId="2C768819" w:rsidR="00894FD6" w:rsidRPr="00894FD6" w:rsidRDefault="0001315D" w:rsidP="00894FD6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commentRangeStart w:id="3"/>
            <w:commentRangeEnd w:id="3"/>
            <w:r>
              <w:rPr>
                <w:rStyle w:val="Odkaznakoment"/>
              </w:rPr>
              <w:commentReference w:id="3"/>
            </w:r>
          </w:p>
        </w:tc>
      </w:tr>
      <w:tr w:rsidR="002C7FFA" w:rsidRPr="004B540D" w14:paraId="33BF4D40" w14:textId="77777777" w:rsidTr="002C7FFA"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FE20561" w14:textId="146AEDFF" w:rsidR="002C7FFA" w:rsidRPr="004B540D" w:rsidRDefault="002C7FFA" w:rsidP="00A677CA">
            <w:pP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</w:pPr>
            <w:r w:rsidRPr="004B540D"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Datum</w:t>
            </w:r>
            <w:r>
              <w:rPr>
                <w:rFonts w:ascii="Palatino Linotype" w:hAnsi="Palatino Linotype" w:cs="Aptos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Palatino Linotype" w:hAnsi="Palatino Linotype" w:cstheme="minorHAnsi"/>
                <w:sz w:val="24"/>
                <w:szCs w:val="24"/>
              </w:rPr>
              <w:id w:val="-1933427273"/>
              <w:placeholder>
                <w:docPart w:val="7A72CF81E9704E48939D2E6D70894A78"/>
              </w:placeholder>
              <w:showingPlcHdr/>
              <w:text/>
            </w:sdtPr>
            <w:sdtEndPr/>
            <w:sdtContent>
              <w:p w14:paraId="0CF525FF" w14:textId="5AA5F9C3" w:rsidR="002C7FFA" w:rsidRPr="004B540D" w:rsidRDefault="002C7FFA" w:rsidP="004B540D">
                <w:pPr>
                  <w:spacing w:after="0" w:line="240" w:lineRule="auto"/>
                  <w:jc w:val="both"/>
                  <w:rPr>
                    <w:rStyle w:val="Zstupntext"/>
                    <w:rFonts w:ascii="Palatino Linotype" w:hAnsi="Palatino Linotype" w:cstheme="minorHAnsi"/>
                    <w:color w:val="auto"/>
                    <w:sz w:val="24"/>
                    <w:szCs w:val="24"/>
                  </w:rPr>
                </w:pPr>
                <w:r w:rsidRPr="004B540D">
                  <w:rPr>
                    <w:rStyle w:val="Zstupntext"/>
                    <w:rFonts w:ascii="Palatino Linotype" w:hAnsi="Palatino Linotype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</w:tc>
      </w:tr>
    </w:tbl>
    <w:p w14:paraId="453C4150" w14:textId="77777777" w:rsidR="00B17D48" w:rsidRPr="00B17D48" w:rsidRDefault="00B17D48" w:rsidP="00E0749E">
      <w:pPr>
        <w:rPr>
          <w:rFonts w:ascii="Palatino Linotype" w:hAnsi="Palatino Linotype"/>
          <w:lang w:val="cs-CZ" w:eastAsia="cs-CZ" w:bidi="ar-SA"/>
        </w:rPr>
      </w:pPr>
    </w:p>
    <w:p w14:paraId="33A2613F" w14:textId="77777777" w:rsidR="00E0749E" w:rsidRPr="00B17D48" w:rsidRDefault="00E0749E" w:rsidP="00E0749E">
      <w:pPr>
        <w:rPr>
          <w:rFonts w:ascii="Palatino Linotype" w:hAnsi="Palatino Linotype"/>
          <w:lang w:val="cs-CZ" w:eastAsia="cs-CZ" w:bidi="ar-SA"/>
        </w:rPr>
      </w:pPr>
    </w:p>
    <w:sectPr w:rsidR="00E0749E" w:rsidRPr="00B17D48" w:rsidSect="005420E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ndřej Hrabec" w:date="2025-04-15T10:07:00Z" w:initials="OH">
    <w:p w14:paraId="385F37A4" w14:textId="77777777" w:rsidR="00EB0F0E" w:rsidRDefault="00501895" w:rsidP="00EB0F0E">
      <w:pPr>
        <w:pStyle w:val="Textkomente"/>
      </w:pPr>
      <w:r>
        <w:rPr>
          <w:rStyle w:val="Odkaznakoment"/>
        </w:rPr>
        <w:annotationRef/>
      </w:r>
      <w:r w:rsidR="00EB0F0E">
        <w:t xml:space="preserve">V případě volby jiného než českého jazyka je situace řešena individuálně. Dle zavedených postupů na katedře, volba slovenského jazyka nebývá potíží. Co se týče volby anglického jazyka práce, v případě schválení garantkou studijního oboru je třeba však počítat i s tím, že celá obhajoby by měla probíhat v angličtině a práce musí jazykovou kvalitou odpovídat standardům prací v českém jazyce. </w:t>
      </w:r>
    </w:p>
  </w:comment>
  <w:comment w:id="1" w:author="Ondřej Hrabec" w:date="2025-04-11T08:57:00Z" w:initials="OH">
    <w:p w14:paraId="4C0E1CF1" w14:textId="32214EC0" w:rsidR="005B5C63" w:rsidRDefault="005B5C63" w:rsidP="005B5C63">
      <w:pPr>
        <w:pStyle w:val="Textkomente"/>
      </w:pPr>
      <w:r>
        <w:rPr>
          <w:rStyle w:val="Odkaznakoment"/>
        </w:rPr>
        <w:annotationRef/>
      </w:r>
      <w:r>
        <w:t xml:space="preserve">Empirická práce je založena na badatelské činnosti, při níž sbíráme vlastní data, neoperujeme výlučně se sekundárními daty, tedy poznatky a daty jiných výzkumů a studií, interpretacemi dalších autorů. Teoretická práce je výlučně založena na práci s odbornými prameny a vlastními koncepcemi, pro něž autor/ka nesbíral/a vlastní data.  </w:t>
      </w:r>
    </w:p>
  </w:comment>
  <w:comment w:id="2" w:author="Ondřej Hrabec" w:date="2025-04-15T09:45:00Z" w:initials="OH">
    <w:p w14:paraId="2FE0BC64" w14:textId="77777777" w:rsidR="008217F7" w:rsidRDefault="00152EDF" w:rsidP="008217F7">
      <w:pPr>
        <w:pStyle w:val="Textkomente"/>
      </w:pPr>
      <w:r>
        <w:rPr>
          <w:rStyle w:val="Odkaznakoment"/>
        </w:rPr>
        <w:annotationRef/>
      </w:r>
      <w:r w:rsidR="008217F7">
        <w:rPr>
          <w:b/>
          <w:bCs/>
        </w:rPr>
        <w:t>Zásady pro vypracování:</w:t>
      </w:r>
      <w:r w:rsidR="008217F7">
        <w:t xml:space="preserve"> Do této kolonky uveďte anotaci práce dle běžných standardů. </w:t>
      </w:r>
    </w:p>
    <w:p w14:paraId="5B562A82" w14:textId="77777777" w:rsidR="008217F7" w:rsidRDefault="008217F7" w:rsidP="008217F7">
      <w:pPr>
        <w:pStyle w:val="Textkomente"/>
      </w:pPr>
      <w:r>
        <w:rPr>
          <w:b/>
          <w:bCs/>
        </w:rPr>
        <w:t>Výzkumné práce:</w:t>
      </w:r>
      <w:r>
        <w:t xml:space="preserve"> Popište předmět výzkumu, výzkumný problém a cíl, případně i výzkumnou otázku a podotázky/hypotézy, identifikujte výzkumný design (kvali/kvanti; specifický přístup, např. fenomenologie, etnografie, korelační studie, experiment…), zvažované zdroje dat (vzorek) a metody sběru dat. </w:t>
      </w:r>
      <w:r>
        <w:rPr>
          <w:b/>
          <w:bCs/>
        </w:rPr>
        <w:t>Teoretické práce</w:t>
      </w:r>
      <w:r>
        <w:t>: Popište výzkumný problém a cíl, případně i výzkumnou otázku, představte základní teoretická východiska a prameny, s nimiž potenciálně budete pracovat. Anotace může být pouze přibližná a nemusí nutně odrážet to, jak bude finální výzkumný projekt vypadat, jde o návrh možností, představení úvah o tématu. Slouží garantkám studijních oborů jako podklad pro schválení práce z hlediska tematické vhodnosti a jako doložení základní dohody o nasměrování obsahu práce mezi studujícím a vedoucí/m.</w:t>
      </w:r>
    </w:p>
  </w:comment>
  <w:comment w:id="3" w:author="Ondřej Hrabec" w:date="2025-04-15T10:17:00Z" w:initials="OH">
    <w:p w14:paraId="7B7CB82A" w14:textId="77777777" w:rsidR="0001315D" w:rsidRDefault="0001315D" w:rsidP="0001315D">
      <w:pPr>
        <w:pStyle w:val="Textkomente"/>
      </w:pPr>
      <w:r>
        <w:rPr>
          <w:rStyle w:val="Odkaznakoment"/>
        </w:rPr>
        <w:annotationRef/>
      </w:r>
      <w:r>
        <w:t xml:space="preserve">Seznam odborné literatury: zde uvádějte odkazy na zdroje referované v Zásadách pro vypracování. Dále je očekáváno, že na tomto místě uvedete několik, pro vaše téma práce, relevantních a odborných zdrojů dosažených na podkladu základní rešerše. 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5F37A4" w15:done="0"/>
  <w15:commentEx w15:paraId="4C0E1CF1" w15:done="0"/>
  <w15:commentEx w15:paraId="5B562A82" w15:done="0"/>
  <w15:commentEx w15:paraId="7B7CB8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048911" w16cex:dateUtc="2025-04-15T08:07:00Z"/>
  <w16cex:commentExtensible w16cex:durableId="09EEF064" w16cex:dateUtc="2025-04-11T06:57:00Z"/>
  <w16cex:commentExtensible w16cex:durableId="0B41CCA2" w16cex:dateUtc="2025-04-15T07:45:00Z"/>
  <w16cex:commentExtensible w16cex:durableId="53C6EDB8" w16cex:dateUtc="2025-04-15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5F37A4" w16cid:durableId="03048911"/>
  <w16cid:commentId w16cid:paraId="4C0E1CF1" w16cid:durableId="09EEF064"/>
  <w16cid:commentId w16cid:paraId="5B562A82" w16cid:durableId="0B41CCA2"/>
  <w16cid:commentId w16cid:paraId="7B7CB82A" w16cid:durableId="53C6ED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D387" w14:textId="77777777" w:rsidR="000B106C" w:rsidRDefault="000B106C" w:rsidP="00FD3944">
      <w:pPr>
        <w:spacing w:after="0" w:line="240" w:lineRule="auto"/>
      </w:pPr>
      <w:r>
        <w:separator/>
      </w:r>
    </w:p>
  </w:endnote>
  <w:endnote w:type="continuationSeparator" w:id="0">
    <w:p w14:paraId="65BDE33A" w14:textId="77777777" w:rsidR="000B106C" w:rsidRDefault="000B106C" w:rsidP="00FD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14B1" w14:textId="77777777" w:rsidR="000B106C" w:rsidRDefault="000B106C" w:rsidP="00FD3944">
      <w:pPr>
        <w:spacing w:after="0" w:line="240" w:lineRule="auto"/>
      </w:pPr>
      <w:r>
        <w:separator/>
      </w:r>
    </w:p>
  </w:footnote>
  <w:footnote w:type="continuationSeparator" w:id="0">
    <w:p w14:paraId="2E42B2E6" w14:textId="77777777" w:rsidR="000B106C" w:rsidRDefault="000B106C" w:rsidP="00FD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870F" w14:textId="19471A24" w:rsidR="00E0749E" w:rsidRDefault="004B540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4A1833" wp14:editId="17009E4D">
          <wp:simplePos x="0" y="0"/>
          <wp:positionH relativeFrom="margin">
            <wp:posOffset>-53340</wp:posOffset>
          </wp:positionH>
          <wp:positionV relativeFrom="paragraph">
            <wp:posOffset>-276860</wp:posOffset>
          </wp:positionV>
          <wp:extent cx="2527300" cy="906145"/>
          <wp:effectExtent l="0" t="0" r="0" b="0"/>
          <wp:wrapNone/>
          <wp:docPr id="429726970" name="Obrázek 429726970" descr="Katedra psychologie | PedF 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atedra psychologie | PedF UK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30" t="29144" r="7880" b="26518"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C02"/>
    <w:multiLevelType w:val="multilevel"/>
    <w:tmpl w:val="E96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75C2A"/>
    <w:multiLevelType w:val="hybridMultilevel"/>
    <w:tmpl w:val="1BA4E5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21B4C"/>
    <w:multiLevelType w:val="hybridMultilevel"/>
    <w:tmpl w:val="E152A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64F5"/>
    <w:multiLevelType w:val="hybridMultilevel"/>
    <w:tmpl w:val="9D9289AE"/>
    <w:lvl w:ilvl="0" w:tplc="04050001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4F07"/>
    <w:multiLevelType w:val="multilevel"/>
    <w:tmpl w:val="FEC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E0A4E"/>
    <w:multiLevelType w:val="hybridMultilevel"/>
    <w:tmpl w:val="547EE8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A3D18"/>
    <w:multiLevelType w:val="multilevel"/>
    <w:tmpl w:val="F19A54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780BBC"/>
    <w:multiLevelType w:val="hybridMultilevel"/>
    <w:tmpl w:val="B9DA70F6"/>
    <w:lvl w:ilvl="0" w:tplc="62F0F178">
      <w:numFmt w:val="bullet"/>
      <w:lvlText w:val="-"/>
      <w:lvlJc w:val="left"/>
      <w:pPr>
        <w:ind w:left="874" w:hanging="54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F2522"/>
    <w:multiLevelType w:val="hybridMultilevel"/>
    <w:tmpl w:val="9AE6D46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8E137EB"/>
    <w:multiLevelType w:val="multilevel"/>
    <w:tmpl w:val="2EF6DDE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E21FF"/>
    <w:multiLevelType w:val="hybridMultilevel"/>
    <w:tmpl w:val="DADCE9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F72D2"/>
    <w:multiLevelType w:val="multilevel"/>
    <w:tmpl w:val="763C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57E00"/>
    <w:multiLevelType w:val="hybridMultilevel"/>
    <w:tmpl w:val="22C4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5B4E"/>
    <w:multiLevelType w:val="hybridMultilevel"/>
    <w:tmpl w:val="069A9608"/>
    <w:lvl w:ilvl="0" w:tplc="04050001">
      <w:start w:val="1"/>
      <w:numFmt w:val="bullet"/>
      <w:lvlText w:val=""/>
      <w:lvlJc w:val="left"/>
      <w:pPr>
        <w:ind w:left="1208" w:hanging="5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4" w15:restartNumberingAfterBreak="0">
    <w:nsid w:val="2F063D51"/>
    <w:multiLevelType w:val="multilevel"/>
    <w:tmpl w:val="F872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E4FEA"/>
    <w:multiLevelType w:val="hybridMultilevel"/>
    <w:tmpl w:val="1EDC4B2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2E66CC"/>
    <w:multiLevelType w:val="hybridMultilevel"/>
    <w:tmpl w:val="32AA2BF6"/>
    <w:lvl w:ilvl="0" w:tplc="62F0F178">
      <w:numFmt w:val="bullet"/>
      <w:lvlText w:val="-"/>
      <w:lvlJc w:val="left"/>
      <w:pPr>
        <w:ind w:left="874" w:hanging="54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7" w15:restartNumberingAfterBreak="0">
    <w:nsid w:val="47ED1DB7"/>
    <w:multiLevelType w:val="hybridMultilevel"/>
    <w:tmpl w:val="E9B66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6682B"/>
    <w:multiLevelType w:val="multilevel"/>
    <w:tmpl w:val="FC0A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C1374"/>
    <w:multiLevelType w:val="hybridMultilevel"/>
    <w:tmpl w:val="47CE3B5C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67E40"/>
    <w:multiLevelType w:val="multilevel"/>
    <w:tmpl w:val="074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80310E"/>
    <w:multiLevelType w:val="multilevel"/>
    <w:tmpl w:val="59FC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F3FA2"/>
    <w:multiLevelType w:val="hybridMultilevel"/>
    <w:tmpl w:val="D554A5F2"/>
    <w:lvl w:ilvl="0" w:tplc="6D7A41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456FE"/>
    <w:multiLevelType w:val="multilevel"/>
    <w:tmpl w:val="E3CE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85C66"/>
    <w:multiLevelType w:val="hybridMultilevel"/>
    <w:tmpl w:val="F17842AE"/>
    <w:lvl w:ilvl="0" w:tplc="040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5" w15:restartNumberingAfterBreak="0">
    <w:nsid w:val="613B68BF"/>
    <w:multiLevelType w:val="hybridMultilevel"/>
    <w:tmpl w:val="2EF6DDE4"/>
    <w:lvl w:ilvl="0" w:tplc="379EF2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C548AF"/>
    <w:multiLevelType w:val="hybridMultilevel"/>
    <w:tmpl w:val="6CCC29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650C6"/>
    <w:multiLevelType w:val="hybridMultilevel"/>
    <w:tmpl w:val="E3CED6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010AA"/>
    <w:multiLevelType w:val="hybridMultilevel"/>
    <w:tmpl w:val="F6829DA2"/>
    <w:lvl w:ilvl="0" w:tplc="62F0F178">
      <w:numFmt w:val="bullet"/>
      <w:lvlText w:val="-"/>
      <w:lvlJc w:val="left"/>
      <w:pPr>
        <w:ind w:left="1208" w:hanging="54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9" w15:restartNumberingAfterBreak="0">
    <w:nsid w:val="6F316DEB"/>
    <w:multiLevelType w:val="hybridMultilevel"/>
    <w:tmpl w:val="374E35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8CE481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E5450"/>
    <w:multiLevelType w:val="multilevel"/>
    <w:tmpl w:val="741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670707">
    <w:abstractNumId w:val="20"/>
  </w:num>
  <w:num w:numId="2" w16cid:durableId="193660238">
    <w:abstractNumId w:val="0"/>
  </w:num>
  <w:num w:numId="3" w16cid:durableId="1095788309">
    <w:abstractNumId w:val="18"/>
  </w:num>
  <w:num w:numId="4" w16cid:durableId="1476682645">
    <w:abstractNumId w:val="12"/>
  </w:num>
  <w:num w:numId="5" w16cid:durableId="508257980">
    <w:abstractNumId w:val="1"/>
  </w:num>
  <w:num w:numId="6" w16cid:durableId="2072655649">
    <w:abstractNumId w:val="24"/>
  </w:num>
  <w:num w:numId="7" w16cid:durableId="520781775">
    <w:abstractNumId w:val="16"/>
  </w:num>
  <w:num w:numId="8" w16cid:durableId="214506297">
    <w:abstractNumId w:val="7"/>
  </w:num>
  <w:num w:numId="9" w16cid:durableId="306590625">
    <w:abstractNumId w:val="28"/>
  </w:num>
  <w:num w:numId="10" w16cid:durableId="1499687691">
    <w:abstractNumId w:val="13"/>
  </w:num>
  <w:num w:numId="11" w16cid:durableId="1647930588">
    <w:abstractNumId w:val="26"/>
  </w:num>
  <w:num w:numId="12" w16cid:durableId="60375623">
    <w:abstractNumId w:val="22"/>
  </w:num>
  <w:num w:numId="13" w16cid:durableId="1642733373">
    <w:abstractNumId w:val="6"/>
  </w:num>
  <w:num w:numId="14" w16cid:durableId="799961515">
    <w:abstractNumId w:val="25"/>
  </w:num>
  <w:num w:numId="15" w16cid:durableId="173148872">
    <w:abstractNumId w:val="5"/>
  </w:num>
  <w:num w:numId="16" w16cid:durableId="1580863307">
    <w:abstractNumId w:val="9"/>
  </w:num>
  <w:num w:numId="17" w16cid:durableId="1698266037">
    <w:abstractNumId w:val="29"/>
  </w:num>
  <w:num w:numId="18" w16cid:durableId="525025866">
    <w:abstractNumId w:val="10"/>
  </w:num>
  <w:num w:numId="19" w16cid:durableId="1657421293">
    <w:abstractNumId w:val="27"/>
  </w:num>
  <w:num w:numId="20" w16cid:durableId="1563755038">
    <w:abstractNumId w:val="23"/>
  </w:num>
  <w:num w:numId="21" w16cid:durableId="1814440857">
    <w:abstractNumId w:val="3"/>
  </w:num>
  <w:num w:numId="22" w16cid:durableId="1394506304">
    <w:abstractNumId w:val="8"/>
  </w:num>
  <w:num w:numId="23" w16cid:durableId="879778016">
    <w:abstractNumId w:val="2"/>
  </w:num>
  <w:num w:numId="24" w16cid:durableId="1352337708">
    <w:abstractNumId w:val="15"/>
  </w:num>
  <w:num w:numId="25" w16cid:durableId="425931662">
    <w:abstractNumId w:val="19"/>
  </w:num>
  <w:num w:numId="26" w16cid:durableId="37320421">
    <w:abstractNumId w:val="17"/>
  </w:num>
  <w:num w:numId="27" w16cid:durableId="84228899">
    <w:abstractNumId w:val="4"/>
  </w:num>
  <w:num w:numId="28" w16cid:durableId="1921868386">
    <w:abstractNumId w:val="14"/>
  </w:num>
  <w:num w:numId="29" w16cid:durableId="385253218">
    <w:abstractNumId w:val="30"/>
  </w:num>
  <w:num w:numId="30" w16cid:durableId="410204942">
    <w:abstractNumId w:val="21"/>
  </w:num>
  <w:num w:numId="31" w16cid:durableId="147024151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ndřej Hrabec">
    <w15:presenceInfo w15:providerId="None" w15:userId="Ondřej Hrab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5B"/>
    <w:rsid w:val="00007264"/>
    <w:rsid w:val="0001315D"/>
    <w:rsid w:val="00074695"/>
    <w:rsid w:val="000809CA"/>
    <w:rsid w:val="000A421C"/>
    <w:rsid w:val="000A5FD2"/>
    <w:rsid w:val="000A675A"/>
    <w:rsid w:val="000B106C"/>
    <w:rsid w:val="000C745A"/>
    <w:rsid w:val="000D1B9F"/>
    <w:rsid w:val="000F3F0C"/>
    <w:rsid w:val="00130469"/>
    <w:rsid w:val="00152EDF"/>
    <w:rsid w:val="00154F53"/>
    <w:rsid w:val="001C021A"/>
    <w:rsid w:val="001D44D0"/>
    <w:rsid w:val="001E135A"/>
    <w:rsid w:val="001E2621"/>
    <w:rsid w:val="002245A0"/>
    <w:rsid w:val="00281CA1"/>
    <w:rsid w:val="00283C2F"/>
    <w:rsid w:val="00286405"/>
    <w:rsid w:val="002A217B"/>
    <w:rsid w:val="002C7FFA"/>
    <w:rsid w:val="002D68E6"/>
    <w:rsid w:val="003023DE"/>
    <w:rsid w:val="00313D31"/>
    <w:rsid w:val="003274B8"/>
    <w:rsid w:val="00331CFC"/>
    <w:rsid w:val="00336ABA"/>
    <w:rsid w:val="003430F4"/>
    <w:rsid w:val="00352997"/>
    <w:rsid w:val="00355650"/>
    <w:rsid w:val="00360D2D"/>
    <w:rsid w:val="003A07A5"/>
    <w:rsid w:val="003C0AB2"/>
    <w:rsid w:val="003D4FCF"/>
    <w:rsid w:val="003E2C35"/>
    <w:rsid w:val="00401F76"/>
    <w:rsid w:val="004106D8"/>
    <w:rsid w:val="00417333"/>
    <w:rsid w:val="00473902"/>
    <w:rsid w:val="0049448C"/>
    <w:rsid w:val="004A2A90"/>
    <w:rsid w:val="004A330E"/>
    <w:rsid w:val="004B4550"/>
    <w:rsid w:val="004B540D"/>
    <w:rsid w:val="004C564F"/>
    <w:rsid w:val="004D0606"/>
    <w:rsid w:val="00501895"/>
    <w:rsid w:val="00513B22"/>
    <w:rsid w:val="00522104"/>
    <w:rsid w:val="005420E2"/>
    <w:rsid w:val="00561F0B"/>
    <w:rsid w:val="0056483B"/>
    <w:rsid w:val="00570D1D"/>
    <w:rsid w:val="00573102"/>
    <w:rsid w:val="00597780"/>
    <w:rsid w:val="005A529E"/>
    <w:rsid w:val="005A7AFA"/>
    <w:rsid w:val="005B5C63"/>
    <w:rsid w:val="005B62E8"/>
    <w:rsid w:val="005C25D2"/>
    <w:rsid w:val="005C4E53"/>
    <w:rsid w:val="005F0AC7"/>
    <w:rsid w:val="006266A5"/>
    <w:rsid w:val="00664BE5"/>
    <w:rsid w:val="00673C7C"/>
    <w:rsid w:val="00697388"/>
    <w:rsid w:val="006A0715"/>
    <w:rsid w:val="006A21D1"/>
    <w:rsid w:val="006A4E3D"/>
    <w:rsid w:val="006C282F"/>
    <w:rsid w:val="006D202E"/>
    <w:rsid w:val="006F2CCC"/>
    <w:rsid w:val="00705980"/>
    <w:rsid w:val="007310C8"/>
    <w:rsid w:val="00734249"/>
    <w:rsid w:val="00761D90"/>
    <w:rsid w:val="00764772"/>
    <w:rsid w:val="007768B4"/>
    <w:rsid w:val="007772F7"/>
    <w:rsid w:val="00791DE8"/>
    <w:rsid w:val="007A56AF"/>
    <w:rsid w:val="007C5D92"/>
    <w:rsid w:val="007D1051"/>
    <w:rsid w:val="007F1F6D"/>
    <w:rsid w:val="008217F7"/>
    <w:rsid w:val="00823545"/>
    <w:rsid w:val="00831D32"/>
    <w:rsid w:val="00845836"/>
    <w:rsid w:val="00851C72"/>
    <w:rsid w:val="008530DB"/>
    <w:rsid w:val="008708A5"/>
    <w:rsid w:val="00894FD6"/>
    <w:rsid w:val="008A5060"/>
    <w:rsid w:val="008C2AB1"/>
    <w:rsid w:val="008D013F"/>
    <w:rsid w:val="008E5016"/>
    <w:rsid w:val="009147F7"/>
    <w:rsid w:val="00920AB5"/>
    <w:rsid w:val="00927C86"/>
    <w:rsid w:val="0093273E"/>
    <w:rsid w:val="00932AD3"/>
    <w:rsid w:val="009824DC"/>
    <w:rsid w:val="00985C03"/>
    <w:rsid w:val="009E66E5"/>
    <w:rsid w:val="00A22B05"/>
    <w:rsid w:val="00A27585"/>
    <w:rsid w:val="00A51865"/>
    <w:rsid w:val="00A677CA"/>
    <w:rsid w:val="00A76BB7"/>
    <w:rsid w:val="00A8585E"/>
    <w:rsid w:val="00A91CCA"/>
    <w:rsid w:val="00AC745F"/>
    <w:rsid w:val="00AE3022"/>
    <w:rsid w:val="00B17D48"/>
    <w:rsid w:val="00B46215"/>
    <w:rsid w:val="00B63716"/>
    <w:rsid w:val="00B67B0A"/>
    <w:rsid w:val="00B71D6D"/>
    <w:rsid w:val="00BA0BFE"/>
    <w:rsid w:val="00BC7121"/>
    <w:rsid w:val="00BD50A4"/>
    <w:rsid w:val="00BF1A49"/>
    <w:rsid w:val="00C31971"/>
    <w:rsid w:val="00C40DD6"/>
    <w:rsid w:val="00C42FDB"/>
    <w:rsid w:val="00C560EA"/>
    <w:rsid w:val="00C71BD3"/>
    <w:rsid w:val="00C82FBA"/>
    <w:rsid w:val="00C830E1"/>
    <w:rsid w:val="00C83CB7"/>
    <w:rsid w:val="00CA55C2"/>
    <w:rsid w:val="00CB2190"/>
    <w:rsid w:val="00CB3820"/>
    <w:rsid w:val="00CB57F2"/>
    <w:rsid w:val="00CB7C3A"/>
    <w:rsid w:val="00CC4E4C"/>
    <w:rsid w:val="00CC5560"/>
    <w:rsid w:val="00CD0890"/>
    <w:rsid w:val="00CD538F"/>
    <w:rsid w:val="00CE7DEB"/>
    <w:rsid w:val="00D2334C"/>
    <w:rsid w:val="00D64F0F"/>
    <w:rsid w:val="00D67693"/>
    <w:rsid w:val="00D75B7F"/>
    <w:rsid w:val="00DA5410"/>
    <w:rsid w:val="00DB2B5B"/>
    <w:rsid w:val="00DC5A58"/>
    <w:rsid w:val="00DC650A"/>
    <w:rsid w:val="00DD50E9"/>
    <w:rsid w:val="00E07355"/>
    <w:rsid w:val="00E0749E"/>
    <w:rsid w:val="00E076E9"/>
    <w:rsid w:val="00E2609E"/>
    <w:rsid w:val="00E41D76"/>
    <w:rsid w:val="00E66F23"/>
    <w:rsid w:val="00E74275"/>
    <w:rsid w:val="00E76433"/>
    <w:rsid w:val="00E76DB8"/>
    <w:rsid w:val="00E95C9C"/>
    <w:rsid w:val="00EB0F0E"/>
    <w:rsid w:val="00F2055F"/>
    <w:rsid w:val="00F20671"/>
    <w:rsid w:val="00F253A3"/>
    <w:rsid w:val="00F2773C"/>
    <w:rsid w:val="00F27ED4"/>
    <w:rsid w:val="00F41AAB"/>
    <w:rsid w:val="00F558D5"/>
    <w:rsid w:val="00F82195"/>
    <w:rsid w:val="00FA1C89"/>
    <w:rsid w:val="00FA6B95"/>
    <w:rsid w:val="00FB2325"/>
    <w:rsid w:val="00FD3944"/>
    <w:rsid w:val="00FE3B17"/>
    <w:rsid w:val="00FE6C01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5E73D"/>
  <w15:chartTrackingRefBased/>
  <w15:docId w15:val="{F48EA14C-C564-42B9-8180-63857D9E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8A5"/>
    <w:pPr>
      <w:spacing w:after="200" w:line="276" w:lineRule="auto"/>
    </w:pPr>
    <w:rPr>
      <w:rFonts w:ascii="Tahoma" w:hAnsi="Tahoma"/>
      <w:szCs w:val="22"/>
      <w:lang w:val="en-US" w:eastAsia="en-US" w:bidi="en-US"/>
    </w:rPr>
  </w:style>
  <w:style w:type="paragraph" w:styleId="Nadpis4">
    <w:name w:val="heading 4"/>
    <w:basedOn w:val="Normln"/>
    <w:next w:val="Normln"/>
    <w:link w:val="Nadpis4Char"/>
    <w:qFormat/>
    <w:rsid w:val="00FD3944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cs-CZ" w:eastAsia="cs-CZ" w:bidi="ar-SA"/>
    </w:rPr>
  </w:style>
  <w:style w:type="paragraph" w:styleId="Nadpis5">
    <w:name w:val="heading 5"/>
    <w:basedOn w:val="Normln"/>
    <w:next w:val="Normln"/>
    <w:link w:val="Nadpis5Char"/>
    <w:qFormat/>
    <w:rsid w:val="00FD3944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val="cs-CZ" w:eastAsia="cs-CZ" w:bidi="ar-SA"/>
    </w:rPr>
  </w:style>
  <w:style w:type="paragraph" w:styleId="Nadpis9">
    <w:name w:val="heading 9"/>
    <w:basedOn w:val="Normln"/>
    <w:next w:val="Normln"/>
    <w:link w:val="Nadpis9Char"/>
    <w:qFormat/>
    <w:rsid w:val="00FD3944"/>
    <w:pPr>
      <w:spacing w:before="240" w:after="60" w:line="240" w:lineRule="auto"/>
      <w:outlineLvl w:val="8"/>
    </w:pPr>
    <w:rPr>
      <w:rFonts w:ascii="Cambria" w:hAnsi="Cambria"/>
      <w:sz w:val="22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B5B"/>
    <w:pPr>
      <w:ind w:left="720"/>
      <w:contextualSpacing/>
    </w:pPr>
  </w:style>
  <w:style w:type="character" w:styleId="Hypertextovodkaz">
    <w:name w:val="Hyperlink"/>
    <w:uiPriority w:val="99"/>
    <w:unhideWhenUsed/>
    <w:rsid w:val="00927C86"/>
    <w:rPr>
      <w:color w:val="0000FF"/>
      <w:u w:val="single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0A675A"/>
    <w:rPr>
      <w:rFonts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0A675A"/>
    <w:rPr>
      <w:rFonts w:ascii="Tahoma" w:hAnsi="Tahoma" w:cs="Tahoma"/>
      <w:sz w:val="16"/>
      <w:szCs w:val="16"/>
      <w:lang w:val="en-US" w:eastAsia="en-US" w:bidi="en-US"/>
    </w:rPr>
  </w:style>
  <w:style w:type="paragraph" w:styleId="Titulek">
    <w:name w:val="caption"/>
    <w:basedOn w:val="Normln"/>
    <w:next w:val="Normln"/>
    <w:uiPriority w:val="99"/>
    <w:qFormat/>
    <w:rsid w:val="00336ABA"/>
    <w:pPr>
      <w:keepNext/>
      <w:keepLines/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val="cs-CZ" w:eastAsia="cs-CZ" w:bidi="ar-SA"/>
    </w:rPr>
  </w:style>
  <w:style w:type="table" w:styleId="Mkatabulky">
    <w:name w:val="Table Grid"/>
    <w:basedOn w:val="Normlntabulka"/>
    <w:uiPriority w:val="39"/>
    <w:rsid w:val="00336ABA"/>
    <w:rPr>
      <w:rFonts w:ascii="Times New Roman" w:hAnsi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1D44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44D0"/>
    <w:rPr>
      <w:szCs w:val="20"/>
    </w:rPr>
  </w:style>
  <w:style w:type="character" w:customStyle="1" w:styleId="TextkomenteChar">
    <w:name w:val="Text komentáře Char"/>
    <w:link w:val="Textkomente"/>
    <w:uiPriority w:val="99"/>
    <w:rsid w:val="001D44D0"/>
    <w:rPr>
      <w:rFonts w:ascii="Tahoma" w:hAnsi="Tahoma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4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D44D0"/>
    <w:rPr>
      <w:rFonts w:ascii="Tahoma" w:hAnsi="Tahoma"/>
      <w:b/>
      <w:bCs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4D0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D44D0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body">
    <w:name w:val="body"/>
    <w:basedOn w:val="Normln"/>
    <w:rsid w:val="00FD3944"/>
    <w:pPr>
      <w:spacing w:after="0" w:line="240" w:lineRule="auto"/>
    </w:pPr>
    <w:rPr>
      <w:rFonts w:ascii="Times New Roman" w:hAnsi="Times New Roman"/>
      <w:sz w:val="24"/>
      <w:szCs w:val="20"/>
      <w:lang w:val="cs-CZ" w:bidi="ar-SA"/>
    </w:rPr>
  </w:style>
  <w:style w:type="character" w:customStyle="1" w:styleId="Nadpis4Char">
    <w:name w:val="Nadpis 4 Char"/>
    <w:link w:val="Nadpis4"/>
    <w:rsid w:val="00FD3944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FD3944"/>
    <w:rPr>
      <w:b/>
      <w:bCs/>
      <w:i/>
      <w:iCs/>
      <w:sz w:val="26"/>
      <w:szCs w:val="26"/>
    </w:rPr>
  </w:style>
  <w:style w:type="character" w:customStyle="1" w:styleId="Nadpis9Char">
    <w:name w:val="Nadpis 9 Char"/>
    <w:link w:val="Nadpis9"/>
    <w:rsid w:val="00FD3944"/>
    <w:rPr>
      <w:rFonts w:ascii="Cambria" w:hAnsi="Cambria"/>
      <w:sz w:val="22"/>
      <w:szCs w:val="22"/>
    </w:rPr>
  </w:style>
  <w:style w:type="paragraph" w:styleId="Zhlav">
    <w:name w:val="header"/>
    <w:basedOn w:val="Normln"/>
    <w:link w:val="ZhlavChar"/>
    <w:rsid w:val="00FD394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Cs w:val="20"/>
      <w:lang w:val="cs-CZ" w:eastAsia="cs-CZ" w:bidi="ar-SA"/>
    </w:rPr>
  </w:style>
  <w:style w:type="character" w:customStyle="1" w:styleId="ZhlavChar">
    <w:name w:val="Záhlaví Char"/>
    <w:link w:val="Zhlav"/>
    <w:rsid w:val="00FD3944"/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FD3944"/>
    <w:pPr>
      <w:spacing w:after="120" w:line="480" w:lineRule="auto"/>
    </w:pPr>
    <w:rPr>
      <w:rFonts w:ascii="Times New Roman" w:hAnsi="Times New Roman"/>
      <w:szCs w:val="20"/>
      <w:lang w:val="cs-CZ" w:eastAsia="cs-CZ" w:bidi="ar-SA"/>
    </w:rPr>
  </w:style>
  <w:style w:type="character" w:customStyle="1" w:styleId="Zkladntext2Char">
    <w:name w:val="Základní text 2 Char"/>
    <w:link w:val="Zkladntext2"/>
    <w:rsid w:val="00FD3944"/>
    <w:rPr>
      <w:rFonts w:ascii="Times New Roman" w:hAnsi="Times New Roman"/>
    </w:rPr>
  </w:style>
  <w:style w:type="paragraph" w:styleId="Zkladntextodsazen">
    <w:name w:val="Body Text Indent"/>
    <w:basedOn w:val="Normln"/>
    <w:link w:val="ZkladntextodsazenChar"/>
    <w:rsid w:val="00FD3944"/>
    <w:pPr>
      <w:spacing w:after="120" w:line="240" w:lineRule="auto"/>
      <w:ind w:left="283"/>
    </w:pPr>
    <w:rPr>
      <w:rFonts w:ascii="Times New Roman" w:hAnsi="Times New Roman"/>
      <w:szCs w:val="20"/>
      <w:lang w:val="cs-CZ" w:eastAsia="cs-CZ" w:bidi="ar-SA"/>
    </w:rPr>
  </w:style>
  <w:style w:type="character" w:customStyle="1" w:styleId="ZkladntextodsazenChar">
    <w:name w:val="Základní text odsazený Char"/>
    <w:link w:val="Zkladntextodsazen"/>
    <w:rsid w:val="00FD3944"/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rsid w:val="00FD3944"/>
    <w:pPr>
      <w:spacing w:after="0" w:line="240" w:lineRule="auto"/>
    </w:pPr>
    <w:rPr>
      <w:rFonts w:ascii="Times New Roman" w:hAnsi="Times New Roman"/>
      <w:szCs w:val="20"/>
      <w:lang w:val="cs-CZ" w:eastAsia="cs-CZ" w:bidi="ar-SA"/>
    </w:rPr>
  </w:style>
  <w:style w:type="character" w:customStyle="1" w:styleId="TextpoznpodarouChar">
    <w:name w:val="Text pozn. pod čarou Char"/>
    <w:link w:val="Textpoznpodarou"/>
    <w:rsid w:val="00FD3944"/>
    <w:rPr>
      <w:rFonts w:ascii="Times New Roman" w:hAnsi="Times New Roman"/>
    </w:rPr>
  </w:style>
  <w:style w:type="character" w:styleId="Znakapoznpodarou">
    <w:name w:val="footnote reference"/>
    <w:rsid w:val="00FD3944"/>
    <w:rPr>
      <w:vertAlign w:val="superscript"/>
    </w:rPr>
  </w:style>
  <w:style w:type="character" w:styleId="Nevyeenzmnka">
    <w:name w:val="Unresolved Mention"/>
    <w:uiPriority w:val="99"/>
    <w:semiHidden/>
    <w:unhideWhenUsed/>
    <w:rsid w:val="00664BE5"/>
    <w:rPr>
      <w:color w:val="808080"/>
      <w:shd w:val="clear" w:color="auto" w:fill="E6E6E6"/>
    </w:rPr>
  </w:style>
  <w:style w:type="paragraph" w:styleId="Zpat">
    <w:name w:val="footer"/>
    <w:basedOn w:val="Normln"/>
    <w:link w:val="ZpatChar"/>
    <w:uiPriority w:val="99"/>
    <w:unhideWhenUsed/>
    <w:rsid w:val="008235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3545"/>
    <w:rPr>
      <w:rFonts w:ascii="Tahoma" w:hAnsi="Tahoma"/>
      <w:szCs w:val="22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CD0890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CD0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apple-converted-space">
    <w:name w:val="apple-converted-space"/>
    <w:basedOn w:val="Standardnpsmoodstavce"/>
    <w:rsid w:val="00513B22"/>
  </w:style>
  <w:style w:type="character" w:styleId="Zstupntext">
    <w:name w:val="Placeholder Text"/>
    <w:uiPriority w:val="99"/>
    <w:semiHidden/>
    <w:rsid w:val="00E074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0972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3812">
                          <w:marLeft w:val="125"/>
                          <w:marRight w:val="125"/>
                          <w:marTop w:val="125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5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3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3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8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1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2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0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27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9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3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05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2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2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8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5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5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6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0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1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0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E37284FDB4EDC82A37FF15ACE8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7E6A8-D938-4AF8-806E-2DF859F8AAC3}"/>
      </w:docPartPr>
      <w:docPartBody>
        <w:p w:rsidR="00666476" w:rsidRDefault="00847DE3" w:rsidP="00847DE3">
          <w:pPr>
            <w:pStyle w:val="FC1E37284FDB4EDC82A37FF15ACE860D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8C26D2B1AB4B5E86B3C518C92FF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6C638-4DF3-4945-90CE-39FB8792FB64}"/>
      </w:docPartPr>
      <w:docPartBody>
        <w:p w:rsidR="00295731" w:rsidRDefault="00641471" w:rsidP="00641471">
          <w:pPr>
            <w:pStyle w:val="D58C26D2B1AB4B5E86B3C518C92FFFE1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3EB22450AF4BFDBA2499BC3AEA1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E9A11-7865-4CC7-BF1B-B23D75CC3A8E}"/>
      </w:docPartPr>
      <w:docPartBody>
        <w:p w:rsidR="00295731" w:rsidRDefault="00641471" w:rsidP="00641471">
          <w:pPr>
            <w:pStyle w:val="743EB22450AF4BFDBA2499BC3AEA1A46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986560EDAC4FDF80D87156898F2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F1149-8768-464D-9C46-82BC64918B4D}"/>
      </w:docPartPr>
      <w:docPartBody>
        <w:p w:rsidR="00295731" w:rsidRDefault="00641471" w:rsidP="00641471">
          <w:pPr>
            <w:pStyle w:val="7A986560EDAC4FDF80D87156898F2D1C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CB04BA86BE4311981D6A5112FE1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D2AE8-E218-49C6-8AC0-15E17B5F40BF}"/>
      </w:docPartPr>
      <w:docPartBody>
        <w:p w:rsidR="00295731" w:rsidRDefault="00641471" w:rsidP="00641471">
          <w:pPr>
            <w:pStyle w:val="B9CB04BA86BE4311981D6A5112FE166B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06BBEA97DC43B1976C73CC78B08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754A2-6364-4365-A3B8-57C0C9BDEF9B}"/>
      </w:docPartPr>
      <w:docPartBody>
        <w:p w:rsidR="00295731" w:rsidRDefault="00641471" w:rsidP="00641471">
          <w:pPr>
            <w:pStyle w:val="5806BBEA97DC43B1976C73CC78B08EC2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72CF81E9704E48939D2E6D70894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D6B02-107E-4919-9EC8-70E30EDBF87F}"/>
      </w:docPartPr>
      <w:docPartBody>
        <w:p w:rsidR="00295731" w:rsidRDefault="00641471" w:rsidP="00641471">
          <w:pPr>
            <w:pStyle w:val="7A72CF81E9704E48939D2E6D70894A78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E3"/>
    <w:rsid w:val="00082764"/>
    <w:rsid w:val="0019157C"/>
    <w:rsid w:val="00295731"/>
    <w:rsid w:val="005A7AFA"/>
    <w:rsid w:val="00641471"/>
    <w:rsid w:val="00656F72"/>
    <w:rsid w:val="00666476"/>
    <w:rsid w:val="00847DE3"/>
    <w:rsid w:val="008530DB"/>
    <w:rsid w:val="008C2AB1"/>
    <w:rsid w:val="009B7144"/>
    <w:rsid w:val="00A91CCA"/>
    <w:rsid w:val="00CB5251"/>
    <w:rsid w:val="00CD3E3A"/>
    <w:rsid w:val="00D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71"/>
    <w:rPr>
      <w:color w:val="666666"/>
    </w:rPr>
  </w:style>
  <w:style w:type="paragraph" w:customStyle="1" w:styleId="FC1E37284FDB4EDC82A37FF15ACE860D">
    <w:name w:val="FC1E37284FDB4EDC82A37FF15ACE860D"/>
    <w:rsid w:val="00847DE3"/>
  </w:style>
  <w:style w:type="paragraph" w:customStyle="1" w:styleId="D58C26D2B1AB4B5E86B3C518C92FFFE1">
    <w:name w:val="D58C26D2B1AB4B5E86B3C518C92FFFE1"/>
    <w:rsid w:val="00641471"/>
  </w:style>
  <w:style w:type="paragraph" w:customStyle="1" w:styleId="743EB22450AF4BFDBA2499BC3AEA1A46">
    <w:name w:val="743EB22450AF4BFDBA2499BC3AEA1A46"/>
    <w:rsid w:val="00641471"/>
  </w:style>
  <w:style w:type="paragraph" w:customStyle="1" w:styleId="7A986560EDAC4FDF80D87156898F2D1C">
    <w:name w:val="7A986560EDAC4FDF80D87156898F2D1C"/>
    <w:rsid w:val="00641471"/>
  </w:style>
  <w:style w:type="paragraph" w:customStyle="1" w:styleId="B9CB04BA86BE4311981D6A5112FE166B">
    <w:name w:val="B9CB04BA86BE4311981D6A5112FE166B"/>
    <w:rsid w:val="00641471"/>
  </w:style>
  <w:style w:type="paragraph" w:customStyle="1" w:styleId="5806BBEA97DC43B1976C73CC78B08EC2">
    <w:name w:val="5806BBEA97DC43B1976C73CC78B08EC2"/>
    <w:rsid w:val="00641471"/>
  </w:style>
  <w:style w:type="paragraph" w:customStyle="1" w:styleId="7A72CF81E9704E48939D2E6D70894A78">
    <w:name w:val="7A72CF81E9704E48939D2E6D70894A78"/>
    <w:rsid w:val="00641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C0559-A80A-497E-B441-C863BD02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PedF UK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KPŠP</dc:creator>
  <cp:keywords/>
  <cp:lastModifiedBy>Ondřej Hrabec</cp:lastModifiedBy>
  <cp:revision>21</cp:revision>
  <cp:lastPrinted>2024-10-03T10:18:00Z</cp:lastPrinted>
  <dcterms:created xsi:type="dcterms:W3CDTF">2024-10-03T07:53:00Z</dcterms:created>
  <dcterms:modified xsi:type="dcterms:W3CDTF">2025-04-15T08:17:00Z</dcterms:modified>
</cp:coreProperties>
</file>